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ECBB" w14:textId="70FAF99F" w:rsidR="0094025D" w:rsidRDefault="00665732">
      <w:r>
        <w:t>Mudsock</w:t>
      </w:r>
      <w:r w:rsidR="00A068E8">
        <w:t xml:space="preserve"> President’s Letter </w:t>
      </w:r>
      <w:r w:rsidR="000F2D94">
        <w:t>August</w:t>
      </w:r>
      <w:r w:rsidR="00A068E8">
        <w:t xml:space="preserve"> 2025</w:t>
      </w:r>
    </w:p>
    <w:p w14:paraId="0A5344B5" w14:textId="6AC33EDC" w:rsidR="00722E62" w:rsidRDefault="00722E62">
      <w:r>
        <w:t>Another busy month, those grandkids keep showing up! It is too hot to swim in our neighborhood pool this week so I</w:t>
      </w:r>
      <w:r w:rsidR="005B6859">
        <w:t xml:space="preserve"> </w:t>
      </w:r>
      <w:r>
        <w:t xml:space="preserve">will have some sewing time this week. I have </w:t>
      </w:r>
      <w:r w:rsidR="005B6859">
        <w:t xml:space="preserve">a couple of quilts ready to quilt and bound a quilt </w:t>
      </w:r>
      <w:r w:rsidR="002E5662">
        <w:t xml:space="preserve">since the heat has run </w:t>
      </w:r>
      <w:proofErr w:type="gramStart"/>
      <w:r w:rsidR="002E5662">
        <w:t>me inside</w:t>
      </w:r>
      <w:proofErr w:type="gramEnd"/>
      <w:r w:rsidR="002E5662">
        <w:t>.</w:t>
      </w:r>
    </w:p>
    <w:p w14:paraId="3D98EF82" w14:textId="6E4772B7" w:rsidR="003D4133" w:rsidRDefault="0000450F" w:rsidP="0000450F">
      <w:r>
        <w:t xml:space="preserve">Our </w:t>
      </w:r>
      <w:r w:rsidR="00893E68">
        <w:t xml:space="preserve">quilt </w:t>
      </w:r>
      <w:proofErr w:type="gramStart"/>
      <w:r>
        <w:t>challenge</w:t>
      </w:r>
      <w:proofErr w:type="gramEnd"/>
      <w:r w:rsidR="003D4133">
        <w:t xml:space="preserve"> this year was the best since </w:t>
      </w:r>
      <w:r w:rsidR="00430637">
        <w:t>I have</w:t>
      </w:r>
      <w:r w:rsidR="003D4133">
        <w:t xml:space="preserve"> been a </w:t>
      </w:r>
      <w:r w:rsidR="00D90B9C">
        <w:t>member</w:t>
      </w:r>
      <w:r w:rsidR="003D4133">
        <w:t xml:space="preserve">. </w:t>
      </w:r>
      <w:r w:rsidR="002E7BAA">
        <w:t>Your creations were amazing</w:t>
      </w:r>
      <w:r w:rsidR="005B73E9">
        <w:t xml:space="preserve">. </w:t>
      </w:r>
      <w:r w:rsidR="00D90B9C">
        <w:t xml:space="preserve">The stories of the why, how, behind the creations </w:t>
      </w:r>
      <w:r w:rsidR="00E97D11">
        <w:t>were</w:t>
      </w:r>
      <w:r w:rsidR="00D90B9C">
        <w:t xml:space="preserve"> </w:t>
      </w:r>
      <w:r w:rsidR="00E97D11">
        <w:t xml:space="preserve">heartwarming. </w:t>
      </w:r>
      <w:r w:rsidR="003D4133">
        <w:t xml:space="preserve">Your creativity and willingness to try new things ais astounding. </w:t>
      </w:r>
      <w:r w:rsidRPr="0000450F">
        <w:rPr>
          <w:rFonts w:ascii="Aptos" w:hAnsi="Aptos"/>
        </w:rPr>
        <w:t xml:space="preserve">Our guild members </w:t>
      </w:r>
      <w:r>
        <w:rPr>
          <w:rFonts w:ascii="Aptos" w:hAnsi="Aptos"/>
        </w:rPr>
        <w:t xml:space="preserve">can </w:t>
      </w:r>
      <w:r w:rsidRPr="0000450F">
        <w:rPr>
          <w:rFonts w:ascii="Aptos" w:hAnsi="Aptos"/>
        </w:rPr>
        <w:t>offer abundant sharing and instruction</w:t>
      </w:r>
      <w:r w:rsidR="00A700E8" w:rsidRPr="0000450F">
        <w:rPr>
          <w:rFonts w:ascii="Aptos" w:hAnsi="Aptos"/>
        </w:rPr>
        <w:t>.</w:t>
      </w:r>
      <w:r w:rsidR="00A700E8">
        <w:rPr>
          <w:rFonts w:ascii="Aptos" w:hAnsi="Aptos"/>
        </w:rPr>
        <w:t xml:space="preserve"> </w:t>
      </w:r>
      <w:r w:rsidR="00B150AC">
        <w:t>Leading to…</w:t>
      </w:r>
    </w:p>
    <w:p w14:paraId="04F3910B" w14:textId="7D032F43" w:rsidR="000F2D94" w:rsidRDefault="000F2D94">
      <w:r>
        <w:t>The purpose of the guild includes educational opportunities and sharing</w:t>
      </w:r>
      <w:r w:rsidR="00941822">
        <w:t>.</w:t>
      </w:r>
      <w:r>
        <w:t xml:space="preserve"> </w:t>
      </w:r>
      <w:r w:rsidR="005F4314">
        <w:t>We have a</w:t>
      </w:r>
      <w:r w:rsidR="00CE29DE">
        <w:t xml:space="preserve"> </w:t>
      </w:r>
      <w:r w:rsidR="005F4314">
        <w:t xml:space="preserve">new committee, education that </w:t>
      </w:r>
      <w:r w:rsidR="008118C6">
        <w:t>D</w:t>
      </w:r>
      <w:r w:rsidR="00C77046">
        <w:t>ebi Bucciarelli</w:t>
      </w:r>
      <w:r w:rsidR="00CE29DE">
        <w:t xml:space="preserve"> has agreed to chair. </w:t>
      </w:r>
      <w:r w:rsidR="008118C6">
        <w:t xml:space="preserve">Stay tuned as we develop this committee. </w:t>
      </w:r>
      <w:r w:rsidR="00941822">
        <w:t>What do</w:t>
      </w:r>
      <w:r>
        <w:t xml:space="preserve"> you want to learn about or share</w:t>
      </w:r>
      <w:r w:rsidR="00941822">
        <w:t>?</w:t>
      </w:r>
      <w:r>
        <w:t xml:space="preserve"> </w:t>
      </w:r>
      <w:r w:rsidR="006F6AEB">
        <w:t>To help you find new ideas, t</w:t>
      </w:r>
      <w:r w:rsidR="00941822">
        <w:t xml:space="preserve">he guild is </w:t>
      </w:r>
      <w:r w:rsidR="00CE29DE">
        <w:t>registering</w:t>
      </w:r>
      <w:r w:rsidR="00EC6388">
        <w:t xml:space="preserve"> for an </w:t>
      </w:r>
      <w:r w:rsidR="00CE29DE">
        <w:t>online class</w:t>
      </w:r>
      <w:r w:rsidR="00EC6388">
        <w:t xml:space="preserve"> sampler in September that you can watch</w:t>
      </w:r>
      <w:r w:rsidR="0039039C">
        <w:t xml:space="preserve"> mini classes from home for new </w:t>
      </w:r>
      <w:r w:rsidR="00E4362A">
        <w:t xml:space="preserve">to </w:t>
      </w:r>
      <w:proofErr w:type="gramStart"/>
      <w:r w:rsidR="00E4362A">
        <w:t>you</w:t>
      </w:r>
      <w:proofErr w:type="gramEnd"/>
      <w:r w:rsidR="00E4362A">
        <w:t xml:space="preserve"> techniques</w:t>
      </w:r>
      <w:r w:rsidR="0039039C">
        <w:t xml:space="preserve"> and instructors that you might want to explore online. </w:t>
      </w:r>
      <w:r w:rsidR="00CE29DE">
        <w:t>Watch</w:t>
      </w:r>
      <w:r w:rsidR="0039039C">
        <w:t xml:space="preserve"> </w:t>
      </w:r>
      <w:r w:rsidR="005F4314">
        <w:t xml:space="preserve">emails from the guild with links and information. </w:t>
      </w:r>
      <w:r w:rsidR="00CE29DE">
        <w:t>You</w:t>
      </w:r>
      <w:r w:rsidR="00E75104">
        <w:t xml:space="preserve"> </w:t>
      </w:r>
      <w:r w:rsidR="00CE29DE">
        <w:t>can</w:t>
      </w:r>
      <w:r w:rsidR="00E75104">
        <w:t xml:space="preserve"> browse </w:t>
      </w:r>
      <w:r w:rsidR="004914B7">
        <w:t xml:space="preserve">the website </w:t>
      </w:r>
      <w:r w:rsidR="00E75104">
        <w:t xml:space="preserve">and find courses that you can take </w:t>
      </w:r>
      <w:r w:rsidR="00CE29DE">
        <w:t>at home</w:t>
      </w:r>
      <w:r w:rsidR="004914B7">
        <w:t xml:space="preserve"> on your own at your cost.</w:t>
      </w:r>
      <w:r w:rsidR="00FA0A0F">
        <w:t xml:space="preserve"> </w:t>
      </w:r>
      <w:r w:rsidR="00B46534" w:rsidRPr="00B46534">
        <w:t>https://www.globalquiltconnection.com/live-workshops</w:t>
      </w:r>
    </w:p>
    <w:p w14:paraId="7A3CE4AD" w14:textId="23F8D4ED" w:rsidR="004151B3" w:rsidRDefault="008365FE" w:rsidP="004151B3">
      <w:r>
        <w:t xml:space="preserve">August </w:t>
      </w:r>
      <w:r w:rsidR="004151B3">
        <w:t xml:space="preserve">Meeting reminders- </w:t>
      </w:r>
    </w:p>
    <w:p w14:paraId="4417B80A" w14:textId="26F1C336" w:rsidR="008365FE" w:rsidRDefault="008365FE" w:rsidP="004151B3">
      <w:r>
        <w:t>We are voting on the bylaw changes at this meeting. Please see the email sent to you on J</w:t>
      </w:r>
      <w:r w:rsidR="00E45C75">
        <w:t>u</w:t>
      </w:r>
      <w:r>
        <w:t>ly 11</w:t>
      </w:r>
      <w:r w:rsidRPr="008365FE">
        <w:rPr>
          <w:vertAlign w:val="superscript"/>
        </w:rPr>
        <w:t>th</w:t>
      </w:r>
      <w:r>
        <w:t xml:space="preserve"> </w:t>
      </w:r>
      <w:proofErr w:type="gramStart"/>
      <w:r>
        <w:t>or</w:t>
      </w:r>
      <w:proofErr w:type="gramEnd"/>
      <w:r>
        <w:t xml:space="preserve"> the website for proposed changes</w:t>
      </w:r>
      <w:r w:rsidR="00E45C75">
        <w:t xml:space="preserve"> to terms, executive board membership and voting quorums.</w:t>
      </w:r>
    </w:p>
    <w:p w14:paraId="0D1DBB82" w14:textId="77777777" w:rsidR="004151B3" w:rsidRPr="009E7707" w:rsidRDefault="004151B3" w:rsidP="004151B3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9E7707">
        <w:rPr>
          <w:sz w:val="22"/>
          <w:szCs w:val="22"/>
        </w:rPr>
        <w:t>Park on the side of the church if able (the back door is a shorter walk to get inside)</w:t>
      </w:r>
    </w:p>
    <w:p w14:paraId="48AF2B0A" w14:textId="77777777" w:rsidR="004151B3" w:rsidRDefault="004151B3" w:rsidP="004151B3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9E7707">
        <w:rPr>
          <w:sz w:val="22"/>
          <w:szCs w:val="22"/>
        </w:rPr>
        <w:t>Arrive early to visit and be in a seat at 9:30</w:t>
      </w:r>
    </w:p>
    <w:p w14:paraId="0312FD0C" w14:textId="7C8EA6CE" w:rsidR="004151B3" w:rsidRPr="009E7707" w:rsidRDefault="004151B3" w:rsidP="004151B3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Place your show and tell on the chairs to </w:t>
      </w:r>
      <w:r w:rsidR="00875F16">
        <w:rPr>
          <w:sz w:val="22"/>
          <w:szCs w:val="22"/>
        </w:rPr>
        <w:t>display.</w:t>
      </w:r>
    </w:p>
    <w:p w14:paraId="0A8263BE" w14:textId="5DD81B0E" w:rsidR="004151B3" w:rsidRPr="009E7707" w:rsidRDefault="004151B3" w:rsidP="004151B3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9E7707">
        <w:rPr>
          <w:sz w:val="22"/>
          <w:szCs w:val="22"/>
        </w:rPr>
        <w:t xml:space="preserve">Wear your </w:t>
      </w:r>
      <w:r w:rsidR="005F265B" w:rsidRPr="009E7707">
        <w:rPr>
          <w:sz w:val="22"/>
          <w:szCs w:val="22"/>
        </w:rPr>
        <w:t>name tag</w:t>
      </w:r>
      <w:r w:rsidR="00875F16" w:rsidRPr="009E7707">
        <w:rPr>
          <w:sz w:val="22"/>
          <w:szCs w:val="22"/>
        </w:rPr>
        <w:t>.</w:t>
      </w:r>
    </w:p>
    <w:p w14:paraId="47393436" w14:textId="0A7AF402" w:rsidR="004151B3" w:rsidRPr="009E7707" w:rsidRDefault="004151B3" w:rsidP="004151B3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9E7707">
        <w:rPr>
          <w:sz w:val="22"/>
          <w:szCs w:val="22"/>
        </w:rPr>
        <w:t xml:space="preserve">Sit next to someone new or that you </w:t>
      </w:r>
      <w:r w:rsidR="005F265B" w:rsidRPr="009E7707">
        <w:rPr>
          <w:sz w:val="22"/>
          <w:szCs w:val="22"/>
        </w:rPr>
        <w:t>do not</w:t>
      </w:r>
      <w:r w:rsidRPr="009E7707">
        <w:rPr>
          <w:sz w:val="22"/>
          <w:szCs w:val="22"/>
        </w:rPr>
        <w:t xml:space="preserve"> know</w:t>
      </w:r>
      <w:r>
        <w:rPr>
          <w:sz w:val="22"/>
          <w:szCs w:val="22"/>
        </w:rPr>
        <w:t xml:space="preserve"> and invite them to </w:t>
      </w:r>
      <w:r w:rsidR="00875F16">
        <w:rPr>
          <w:sz w:val="22"/>
          <w:szCs w:val="22"/>
        </w:rPr>
        <w:t>lunch.</w:t>
      </w:r>
    </w:p>
    <w:p w14:paraId="7894D153" w14:textId="61149487" w:rsidR="004151B3" w:rsidRDefault="004151B3" w:rsidP="004151B3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9E7707">
        <w:rPr>
          <w:sz w:val="22"/>
          <w:szCs w:val="22"/>
        </w:rPr>
        <w:t xml:space="preserve">Bring cash for $1 Donation to Cornerstone and Steals and Deals </w:t>
      </w:r>
      <w:r w:rsidR="00875F16" w:rsidRPr="009E7707">
        <w:rPr>
          <w:sz w:val="22"/>
          <w:szCs w:val="22"/>
        </w:rPr>
        <w:t>shopping.</w:t>
      </w:r>
    </w:p>
    <w:p w14:paraId="79F7663C" w14:textId="77777777" w:rsidR="001B765A" w:rsidRDefault="001B765A" w:rsidP="001B765A">
      <w:pPr>
        <w:spacing w:line="259" w:lineRule="auto"/>
        <w:contextualSpacing/>
        <w:rPr>
          <w:sz w:val="22"/>
          <w:szCs w:val="22"/>
        </w:rPr>
      </w:pPr>
    </w:p>
    <w:p w14:paraId="2B94ECB8" w14:textId="4B9DC11F" w:rsidR="001B765A" w:rsidRDefault="001B765A" w:rsidP="001B765A">
      <w:p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Cheri W</w:t>
      </w:r>
    </w:p>
    <w:p w14:paraId="69796EDA" w14:textId="77777777" w:rsidR="001B0774" w:rsidRDefault="001B0774" w:rsidP="001B765A">
      <w:pPr>
        <w:spacing w:line="259" w:lineRule="auto"/>
        <w:contextualSpacing/>
        <w:rPr>
          <w:sz w:val="22"/>
          <w:szCs w:val="22"/>
        </w:rPr>
      </w:pPr>
    </w:p>
    <w:p w14:paraId="79C02954" w14:textId="77777777" w:rsidR="004C701A" w:rsidRDefault="004C701A" w:rsidP="004C701A"/>
    <w:p w14:paraId="76420455" w14:textId="77777777" w:rsidR="00D33D3E" w:rsidRDefault="00D33D3E" w:rsidP="00D33D3E"/>
    <w:sectPr w:rsidR="00D3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5397"/>
    <w:multiLevelType w:val="hybridMultilevel"/>
    <w:tmpl w:val="135E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24CA0"/>
    <w:multiLevelType w:val="hybridMultilevel"/>
    <w:tmpl w:val="510C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59095">
    <w:abstractNumId w:val="1"/>
  </w:num>
  <w:num w:numId="2" w16cid:durableId="4297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B8"/>
    <w:rsid w:val="0000450F"/>
    <w:rsid w:val="00021FD7"/>
    <w:rsid w:val="00077F56"/>
    <w:rsid w:val="000F2D94"/>
    <w:rsid w:val="000F79EE"/>
    <w:rsid w:val="001B0774"/>
    <w:rsid w:val="001B765A"/>
    <w:rsid w:val="0023134D"/>
    <w:rsid w:val="00252CE2"/>
    <w:rsid w:val="002E5662"/>
    <w:rsid w:val="002E7BAA"/>
    <w:rsid w:val="00384444"/>
    <w:rsid w:val="003853A3"/>
    <w:rsid w:val="0039039C"/>
    <w:rsid w:val="003D4133"/>
    <w:rsid w:val="004151B3"/>
    <w:rsid w:val="00430637"/>
    <w:rsid w:val="00456696"/>
    <w:rsid w:val="004914B7"/>
    <w:rsid w:val="004C701A"/>
    <w:rsid w:val="005423F7"/>
    <w:rsid w:val="005448F9"/>
    <w:rsid w:val="00566579"/>
    <w:rsid w:val="005B6859"/>
    <w:rsid w:val="005B73E9"/>
    <w:rsid w:val="005F098F"/>
    <w:rsid w:val="005F265B"/>
    <w:rsid w:val="005F4314"/>
    <w:rsid w:val="00627834"/>
    <w:rsid w:val="00665732"/>
    <w:rsid w:val="00682A09"/>
    <w:rsid w:val="006F6AEB"/>
    <w:rsid w:val="00722E62"/>
    <w:rsid w:val="007B7526"/>
    <w:rsid w:val="008118C6"/>
    <w:rsid w:val="00820BA2"/>
    <w:rsid w:val="008365FE"/>
    <w:rsid w:val="00875F16"/>
    <w:rsid w:val="00885636"/>
    <w:rsid w:val="00893E68"/>
    <w:rsid w:val="008D7752"/>
    <w:rsid w:val="0094025D"/>
    <w:rsid w:val="00941822"/>
    <w:rsid w:val="0095293B"/>
    <w:rsid w:val="00966F30"/>
    <w:rsid w:val="00982CD8"/>
    <w:rsid w:val="00986CBF"/>
    <w:rsid w:val="009C0F9B"/>
    <w:rsid w:val="00A068E8"/>
    <w:rsid w:val="00A56F4B"/>
    <w:rsid w:val="00A700E8"/>
    <w:rsid w:val="00AF0924"/>
    <w:rsid w:val="00B0155B"/>
    <w:rsid w:val="00B150AC"/>
    <w:rsid w:val="00B17447"/>
    <w:rsid w:val="00B240B8"/>
    <w:rsid w:val="00B435C1"/>
    <w:rsid w:val="00B46534"/>
    <w:rsid w:val="00C03A28"/>
    <w:rsid w:val="00C77046"/>
    <w:rsid w:val="00CD2E54"/>
    <w:rsid w:val="00CE29DE"/>
    <w:rsid w:val="00D33D3E"/>
    <w:rsid w:val="00D4123A"/>
    <w:rsid w:val="00D4198D"/>
    <w:rsid w:val="00D72949"/>
    <w:rsid w:val="00D90B9C"/>
    <w:rsid w:val="00DC1005"/>
    <w:rsid w:val="00E4362A"/>
    <w:rsid w:val="00E45C75"/>
    <w:rsid w:val="00E75104"/>
    <w:rsid w:val="00E97D11"/>
    <w:rsid w:val="00EA7225"/>
    <w:rsid w:val="00EC6388"/>
    <w:rsid w:val="00EE7DB0"/>
    <w:rsid w:val="00F6000A"/>
    <w:rsid w:val="00F774BB"/>
    <w:rsid w:val="00F7784C"/>
    <w:rsid w:val="00FA0A0F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843C"/>
  <w15:chartTrackingRefBased/>
  <w15:docId w15:val="{81516983-CB29-4755-B0B0-BE5F0AE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Wenger</dc:creator>
  <cp:keywords/>
  <dc:description/>
  <cp:lastModifiedBy>Carlene Clark</cp:lastModifiedBy>
  <cp:revision>2</cp:revision>
  <dcterms:created xsi:type="dcterms:W3CDTF">2025-07-31T12:17:00Z</dcterms:created>
  <dcterms:modified xsi:type="dcterms:W3CDTF">2025-07-31T12:17:00Z</dcterms:modified>
</cp:coreProperties>
</file>